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159"/>
        <w:gridCol w:w="2577"/>
        <w:gridCol w:w="2546"/>
        <w:gridCol w:w="2625"/>
      </w:tblGrid>
      <w:tr w:rsidR="00B45771" w14:paraId="2B42DB33" w14:textId="77777777">
        <w:trPr>
          <w:trHeight w:val="1998"/>
        </w:trPr>
        <w:tc>
          <w:tcPr>
            <w:tcW w:w="9939" w:type="dxa"/>
            <w:gridSpan w:val="5"/>
          </w:tcPr>
          <w:p w14:paraId="0B5B6B7E" w14:textId="77777777" w:rsidR="00B45771" w:rsidRDefault="00000000">
            <w:pPr>
              <w:pStyle w:val="TableParagraph"/>
              <w:spacing w:before="200" w:line="264" w:lineRule="auto"/>
              <w:ind w:left="3570" w:right="35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Yıldız Teknik Üniversitesi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Tasarım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4D378A21" w14:textId="77777777" w:rsidR="00B45771" w:rsidRDefault="00000000">
            <w:pPr>
              <w:pStyle w:val="TableParagraph"/>
              <w:spacing w:before="0" w:line="264" w:lineRule="auto"/>
              <w:ind w:left="3191" w:right="3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Müzik ve Sahne Sanatları Bölümü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Müzik Toplulukları </w:t>
            </w:r>
            <w:proofErr w:type="spellStart"/>
            <w:r>
              <w:rPr>
                <w:b/>
                <w:sz w:val="24"/>
              </w:rPr>
              <w:t>Anasanat</w:t>
            </w:r>
            <w:proofErr w:type="spellEnd"/>
            <w:r>
              <w:rPr>
                <w:b/>
                <w:sz w:val="24"/>
              </w:rPr>
              <w:t xml:space="preserve"> Dalı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Özel Yetenek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</w:p>
          <w:p w14:paraId="7BDE2390" w14:textId="77777777" w:rsidR="00315082" w:rsidRDefault="00315082">
            <w:pPr>
              <w:pStyle w:val="TableParagraph"/>
              <w:spacing w:before="0" w:line="263" w:lineRule="exact"/>
              <w:ind w:left="3711" w:right="3691"/>
              <w:jc w:val="center"/>
              <w:rPr>
                <w:b/>
                <w:sz w:val="24"/>
              </w:rPr>
            </w:pPr>
          </w:p>
          <w:p w14:paraId="638E3232" w14:textId="77777777" w:rsidR="00315082" w:rsidRPr="00315082" w:rsidRDefault="00315082" w:rsidP="00315082">
            <w:pPr>
              <w:pStyle w:val="KonuBal"/>
              <w:numPr>
                <w:ilvl w:val="0"/>
                <w:numId w:val="1"/>
              </w:numPr>
              <w:spacing w:before="11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Yedek listeden Kayıt hakkı kazanan adaylar</w:t>
            </w:r>
          </w:p>
          <w:p w14:paraId="66BAE728" w14:textId="77777777" w:rsidR="00315082" w:rsidRDefault="00315082">
            <w:pPr>
              <w:pStyle w:val="TableParagraph"/>
              <w:spacing w:before="0" w:line="263" w:lineRule="exact"/>
              <w:ind w:left="3711" w:right="3691"/>
              <w:jc w:val="center"/>
              <w:rPr>
                <w:b/>
                <w:sz w:val="24"/>
              </w:rPr>
            </w:pPr>
          </w:p>
        </w:tc>
      </w:tr>
      <w:tr w:rsidR="00B45771" w14:paraId="3C39DD83" w14:textId="77777777">
        <w:trPr>
          <w:trHeight w:val="270"/>
        </w:trPr>
        <w:tc>
          <w:tcPr>
            <w:tcW w:w="1032" w:type="dxa"/>
          </w:tcPr>
          <w:p w14:paraId="3EDFFC0F" w14:textId="77777777" w:rsidR="00B45771" w:rsidRDefault="00000000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159" w:type="dxa"/>
          </w:tcPr>
          <w:p w14:paraId="31D59EB2" w14:textId="77777777" w:rsidR="00B45771" w:rsidRDefault="00000000">
            <w:pPr>
              <w:pStyle w:val="TableParagraph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Aday_NO</w:t>
            </w:r>
            <w:proofErr w:type="spellEnd"/>
          </w:p>
        </w:tc>
        <w:tc>
          <w:tcPr>
            <w:tcW w:w="2577" w:type="dxa"/>
          </w:tcPr>
          <w:p w14:paraId="6B35E4EF" w14:textId="77777777" w:rsidR="00B45771" w:rsidRDefault="00000000">
            <w:pPr>
              <w:pStyle w:val="TableParagraph"/>
              <w:ind w:left="1134" w:right="1100"/>
              <w:jc w:val="center"/>
              <w:rPr>
                <w:b/>
              </w:rPr>
            </w:pPr>
            <w:r>
              <w:rPr>
                <w:b/>
              </w:rPr>
              <w:t>Ad</w:t>
            </w:r>
          </w:p>
        </w:tc>
        <w:tc>
          <w:tcPr>
            <w:tcW w:w="2546" w:type="dxa"/>
          </w:tcPr>
          <w:p w14:paraId="0D9C8F9A" w14:textId="77777777" w:rsidR="00B45771" w:rsidRDefault="00000000">
            <w:pPr>
              <w:pStyle w:val="TableParagraph"/>
              <w:ind w:left="972" w:right="93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2625" w:type="dxa"/>
          </w:tcPr>
          <w:p w14:paraId="4A3DB447" w14:textId="77777777" w:rsidR="00B45771" w:rsidRDefault="00000000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Tercih</w:t>
            </w:r>
          </w:p>
        </w:tc>
      </w:tr>
      <w:tr w:rsidR="00B45771" w14:paraId="74826891" w14:textId="77777777">
        <w:trPr>
          <w:trHeight w:val="270"/>
        </w:trPr>
        <w:tc>
          <w:tcPr>
            <w:tcW w:w="1032" w:type="dxa"/>
          </w:tcPr>
          <w:p w14:paraId="12F3BCA4" w14:textId="77777777" w:rsidR="00B45771" w:rsidRDefault="00000000">
            <w:pPr>
              <w:pStyle w:val="TableParagraph"/>
              <w:ind w:right="17"/>
              <w:jc w:val="right"/>
            </w:pPr>
            <w:r>
              <w:t>1</w:t>
            </w:r>
          </w:p>
        </w:tc>
        <w:tc>
          <w:tcPr>
            <w:tcW w:w="1159" w:type="dxa"/>
          </w:tcPr>
          <w:p w14:paraId="2B988F16" w14:textId="77777777" w:rsidR="00B45771" w:rsidRDefault="00000000">
            <w:pPr>
              <w:pStyle w:val="TableParagraph"/>
              <w:ind w:right="16"/>
              <w:jc w:val="right"/>
            </w:pPr>
            <w:r>
              <w:t>5571</w:t>
            </w:r>
          </w:p>
        </w:tc>
        <w:tc>
          <w:tcPr>
            <w:tcW w:w="2577" w:type="dxa"/>
          </w:tcPr>
          <w:p w14:paraId="16B5F89D" w14:textId="77777777" w:rsidR="00B45771" w:rsidRDefault="00000000">
            <w:pPr>
              <w:pStyle w:val="TableParagraph"/>
              <w:ind w:left="38"/>
            </w:pPr>
            <w:r>
              <w:t>BERNA</w:t>
            </w:r>
          </w:p>
        </w:tc>
        <w:tc>
          <w:tcPr>
            <w:tcW w:w="2546" w:type="dxa"/>
          </w:tcPr>
          <w:p w14:paraId="5E0F6CA9" w14:textId="77777777" w:rsidR="00B45771" w:rsidRDefault="00000000">
            <w:pPr>
              <w:pStyle w:val="TableParagraph"/>
              <w:ind w:left="38"/>
            </w:pPr>
            <w:r>
              <w:t>ŞAHİN</w:t>
            </w:r>
          </w:p>
        </w:tc>
        <w:tc>
          <w:tcPr>
            <w:tcW w:w="2625" w:type="dxa"/>
          </w:tcPr>
          <w:p w14:paraId="10C87021" w14:textId="77777777" w:rsidR="00B45771" w:rsidRDefault="00000000">
            <w:pPr>
              <w:pStyle w:val="TableParagraph"/>
              <w:ind w:left="36"/>
            </w:pPr>
            <w:r>
              <w:t>Bağlama</w:t>
            </w:r>
          </w:p>
        </w:tc>
      </w:tr>
      <w:tr w:rsidR="00B45771" w14:paraId="4D1D4F9F" w14:textId="77777777">
        <w:trPr>
          <w:trHeight w:val="270"/>
        </w:trPr>
        <w:tc>
          <w:tcPr>
            <w:tcW w:w="1032" w:type="dxa"/>
          </w:tcPr>
          <w:p w14:paraId="49F286ED" w14:textId="77777777" w:rsidR="00B45771" w:rsidRDefault="00000000">
            <w:pPr>
              <w:pStyle w:val="TableParagraph"/>
              <w:ind w:right="17"/>
              <w:jc w:val="right"/>
            </w:pPr>
            <w:r>
              <w:t>2</w:t>
            </w:r>
          </w:p>
        </w:tc>
        <w:tc>
          <w:tcPr>
            <w:tcW w:w="1159" w:type="dxa"/>
          </w:tcPr>
          <w:p w14:paraId="782EFC80" w14:textId="77777777" w:rsidR="00B45771" w:rsidRDefault="00000000">
            <w:pPr>
              <w:pStyle w:val="TableParagraph"/>
              <w:ind w:right="16"/>
              <w:jc w:val="right"/>
            </w:pPr>
            <w:r>
              <w:t>5971</w:t>
            </w:r>
          </w:p>
        </w:tc>
        <w:tc>
          <w:tcPr>
            <w:tcW w:w="2577" w:type="dxa"/>
          </w:tcPr>
          <w:p w14:paraId="3D99A280" w14:textId="77777777" w:rsidR="00B45771" w:rsidRDefault="00000000">
            <w:pPr>
              <w:pStyle w:val="TableParagraph"/>
              <w:ind w:left="38"/>
            </w:pPr>
            <w:r>
              <w:t>ALİ</w:t>
            </w:r>
            <w:r>
              <w:rPr>
                <w:spacing w:val="-5"/>
              </w:rPr>
              <w:t xml:space="preserve"> </w:t>
            </w:r>
            <w:r>
              <w:t>EREN</w:t>
            </w:r>
          </w:p>
        </w:tc>
        <w:tc>
          <w:tcPr>
            <w:tcW w:w="2546" w:type="dxa"/>
          </w:tcPr>
          <w:p w14:paraId="49FBE6D6" w14:textId="77777777" w:rsidR="00B45771" w:rsidRDefault="00000000">
            <w:pPr>
              <w:pStyle w:val="TableParagraph"/>
              <w:ind w:left="36"/>
            </w:pPr>
            <w:r>
              <w:t>ÖZTÜRK</w:t>
            </w:r>
          </w:p>
        </w:tc>
        <w:tc>
          <w:tcPr>
            <w:tcW w:w="2625" w:type="dxa"/>
          </w:tcPr>
          <w:p w14:paraId="5FD36D84" w14:textId="77777777" w:rsidR="00B45771" w:rsidRDefault="00000000">
            <w:pPr>
              <w:pStyle w:val="TableParagraph"/>
              <w:ind w:left="36"/>
            </w:pPr>
            <w:r>
              <w:t>Kanun</w:t>
            </w:r>
          </w:p>
        </w:tc>
      </w:tr>
      <w:tr w:rsidR="00B45771" w14:paraId="6EBEB136" w14:textId="77777777">
        <w:trPr>
          <w:trHeight w:val="270"/>
        </w:trPr>
        <w:tc>
          <w:tcPr>
            <w:tcW w:w="1032" w:type="dxa"/>
          </w:tcPr>
          <w:p w14:paraId="78846B76" w14:textId="77777777" w:rsidR="00B45771" w:rsidRDefault="00000000">
            <w:pPr>
              <w:pStyle w:val="TableParagraph"/>
              <w:ind w:right="17"/>
              <w:jc w:val="right"/>
            </w:pPr>
            <w:r>
              <w:t>3</w:t>
            </w:r>
          </w:p>
        </w:tc>
        <w:tc>
          <w:tcPr>
            <w:tcW w:w="1159" w:type="dxa"/>
          </w:tcPr>
          <w:p w14:paraId="0B1B92DE" w14:textId="77777777" w:rsidR="00B45771" w:rsidRDefault="00000000">
            <w:pPr>
              <w:pStyle w:val="TableParagraph"/>
              <w:ind w:right="16"/>
              <w:jc w:val="right"/>
            </w:pPr>
            <w:r>
              <w:t>5397</w:t>
            </w:r>
          </w:p>
        </w:tc>
        <w:tc>
          <w:tcPr>
            <w:tcW w:w="2577" w:type="dxa"/>
          </w:tcPr>
          <w:p w14:paraId="3BDE1202" w14:textId="77777777" w:rsidR="00B45771" w:rsidRDefault="00000000">
            <w:pPr>
              <w:pStyle w:val="TableParagraph"/>
              <w:ind w:left="38"/>
            </w:pPr>
            <w:r>
              <w:t>ONAT</w:t>
            </w:r>
          </w:p>
        </w:tc>
        <w:tc>
          <w:tcPr>
            <w:tcW w:w="2546" w:type="dxa"/>
          </w:tcPr>
          <w:p w14:paraId="5165BBE1" w14:textId="77777777" w:rsidR="00B45771" w:rsidRDefault="00000000">
            <w:pPr>
              <w:pStyle w:val="TableParagraph"/>
              <w:ind w:left="38"/>
            </w:pPr>
            <w:r>
              <w:t>UĞURLU</w:t>
            </w:r>
          </w:p>
        </w:tc>
        <w:tc>
          <w:tcPr>
            <w:tcW w:w="2625" w:type="dxa"/>
          </w:tcPr>
          <w:p w14:paraId="46E588D2" w14:textId="77777777" w:rsidR="00B45771" w:rsidRDefault="00000000">
            <w:pPr>
              <w:pStyle w:val="TableParagraph"/>
              <w:ind w:left="36"/>
            </w:pPr>
            <w:r>
              <w:t>Kanun</w:t>
            </w:r>
          </w:p>
        </w:tc>
      </w:tr>
      <w:tr w:rsidR="00B45771" w14:paraId="42D16A54" w14:textId="77777777">
        <w:trPr>
          <w:trHeight w:val="270"/>
        </w:trPr>
        <w:tc>
          <w:tcPr>
            <w:tcW w:w="1032" w:type="dxa"/>
          </w:tcPr>
          <w:p w14:paraId="24A1450D" w14:textId="77777777" w:rsidR="00B45771" w:rsidRDefault="00000000">
            <w:pPr>
              <w:pStyle w:val="TableParagraph"/>
              <w:ind w:right="17"/>
              <w:jc w:val="right"/>
            </w:pPr>
            <w:r>
              <w:t>4</w:t>
            </w:r>
          </w:p>
        </w:tc>
        <w:tc>
          <w:tcPr>
            <w:tcW w:w="1159" w:type="dxa"/>
          </w:tcPr>
          <w:p w14:paraId="59E2D4DE" w14:textId="77777777" w:rsidR="00B45771" w:rsidRDefault="00000000">
            <w:pPr>
              <w:pStyle w:val="TableParagraph"/>
              <w:ind w:right="16"/>
              <w:jc w:val="right"/>
            </w:pPr>
            <w:r>
              <w:t>5461</w:t>
            </w:r>
          </w:p>
        </w:tc>
        <w:tc>
          <w:tcPr>
            <w:tcW w:w="2577" w:type="dxa"/>
          </w:tcPr>
          <w:p w14:paraId="6E0D3DFC" w14:textId="77777777" w:rsidR="00B45771" w:rsidRDefault="00000000">
            <w:pPr>
              <w:pStyle w:val="TableParagraph"/>
              <w:ind w:left="38"/>
            </w:pPr>
            <w:r>
              <w:t>DAMLA</w:t>
            </w:r>
          </w:p>
        </w:tc>
        <w:tc>
          <w:tcPr>
            <w:tcW w:w="2546" w:type="dxa"/>
          </w:tcPr>
          <w:p w14:paraId="0D0FD79F" w14:textId="77777777" w:rsidR="00B45771" w:rsidRDefault="00000000">
            <w:pPr>
              <w:pStyle w:val="TableParagraph"/>
              <w:ind w:left="38"/>
            </w:pPr>
            <w:r>
              <w:t>ONAYLI</w:t>
            </w:r>
          </w:p>
        </w:tc>
        <w:tc>
          <w:tcPr>
            <w:tcW w:w="2625" w:type="dxa"/>
          </w:tcPr>
          <w:p w14:paraId="33CFB7F8" w14:textId="77777777" w:rsidR="00B45771" w:rsidRDefault="00000000">
            <w:pPr>
              <w:pStyle w:val="TableParagraph"/>
              <w:ind w:left="36"/>
            </w:pPr>
            <w:r>
              <w:t>Fasıl</w:t>
            </w:r>
            <w:r>
              <w:rPr>
                <w:spacing w:val="2"/>
              </w:rPr>
              <w:t xml:space="preserve"> </w:t>
            </w:r>
            <w:r>
              <w:t>şarkıcılığı</w:t>
            </w:r>
          </w:p>
        </w:tc>
      </w:tr>
      <w:tr w:rsidR="00B45771" w14:paraId="1EE3D385" w14:textId="77777777">
        <w:trPr>
          <w:trHeight w:val="270"/>
        </w:trPr>
        <w:tc>
          <w:tcPr>
            <w:tcW w:w="1032" w:type="dxa"/>
          </w:tcPr>
          <w:p w14:paraId="76E8EC0F" w14:textId="77777777" w:rsidR="00B45771" w:rsidRDefault="00000000">
            <w:pPr>
              <w:pStyle w:val="TableParagraph"/>
              <w:ind w:right="17"/>
              <w:jc w:val="right"/>
            </w:pPr>
            <w:r>
              <w:t>5</w:t>
            </w:r>
          </w:p>
        </w:tc>
        <w:tc>
          <w:tcPr>
            <w:tcW w:w="1159" w:type="dxa"/>
          </w:tcPr>
          <w:p w14:paraId="60B4E998" w14:textId="77777777" w:rsidR="00B45771" w:rsidRDefault="00000000">
            <w:pPr>
              <w:pStyle w:val="TableParagraph"/>
              <w:ind w:right="16"/>
              <w:jc w:val="right"/>
            </w:pPr>
            <w:r>
              <w:t>4537</w:t>
            </w:r>
          </w:p>
        </w:tc>
        <w:tc>
          <w:tcPr>
            <w:tcW w:w="2577" w:type="dxa"/>
          </w:tcPr>
          <w:p w14:paraId="177246A9" w14:textId="77777777" w:rsidR="00B45771" w:rsidRDefault="00000000">
            <w:pPr>
              <w:pStyle w:val="TableParagraph"/>
              <w:ind w:left="38"/>
            </w:pPr>
            <w:r>
              <w:t>FİKRİ</w:t>
            </w:r>
          </w:p>
        </w:tc>
        <w:tc>
          <w:tcPr>
            <w:tcW w:w="2546" w:type="dxa"/>
          </w:tcPr>
          <w:p w14:paraId="160D7E17" w14:textId="77777777" w:rsidR="00B45771" w:rsidRDefault="00000000">
            <w:pPr>
              <w:pStyle w:val="TableParagraph"/>
              <w:ind w:left="37"/>
            </w:pPr>
            <w:r>
              <w:t>AYDIN</w:t>
            </w:r>
          </w:p>
        </w:tc>
        <w:tc>
          <w:tcPr>
            <w:tcW w:w="2625" w:type="dxa"/>
          </w:tcPr>
          <w:p w14:paraId="1EAAF0C7" w14:textId="77777777" w:rsidR="00B45771" w:rsidRDefault="00000000">
            <w:pPr>
              <w:pStyle w:val="TableParagraph"/>
              <w:ind w:left="37"/>
            </w:pPr>
            <w:r>
              <w:t>Piyano</w:t>
            </w:r>
          </w:p>
        </w:tc>
      </w:tr>
      <w:tr w:rsidR="00B45771" w14:paraId="7E46E144" w14:textId="77777777">
        <w:trPr>
          <w:trHeight w:val="270"/>
        </w:trPr>
        <w:tc>
          <w:tcPr>
            <w:tcW w:w="1032" w:type="dxa"/>
          </w:tcPr>
          <w:p w14:paraId="253644E6" w14:textId="77777777" w:rsidR="00B45771" w:rsidRDefault="00000000">
            <w:pPr>
              <w:pStyle w:val="TableParagraph"/>
              <w:ind w:right="17"/>
              <w:jc w:val="right"/>
            </w:pPr>
            <w:r>
              <w:t>6</w:t>
            </w:r>
          </w:p>
        </w:tc>
        <w:tc>
          <w:tcPr>
            <w:tcW w:w="1159" w:type="dxa"/>
          </w:tcPr>
          <w:p w14:paraId="2DFDEC25" w14:textId="77777777" w:rsidR="00B45771" w:rsidRDefault="00000000">
            <w:pPr>
              <w:pStyle w:val="TableParagraph"/>
              <w:ind w:right="16"/>
              <w:jc w:val="right"/>
            </w:pPr>
            <w:r>
              <w:t>5385</w:t>
            </w:r>
          </w:p>
        </w:tc>
        <w:tc>
          <w:tcPr>
            <w:tcW w:w="2577" w:type="dxa"/>
          </w:tcPr>
          <w:p w14:paraId="015910F3" w14:textId="77777777" w:rsidR="00B45771" w:rsidRDefault="00000000">
            <w:pPr>
              <w:pStyle w:val="TableParagraph"/>
              <w:ind w:left="38"/>
            </w:pPr>
            <w:r>
              <w:t>BERK KAAN</w:t>
            </w:r>
          </w:p>
        </w:tc>
        <w:tc>
          <w:tcPr>
            <w:tcW w:w="2546" w:type="dxa"/>
          </w:tcPr>
          <w:p w14:paraId="50EBF505" w14:textId="77777777" w:rsidR="00B45771" w:rsidRDefault="00000000">
            <w:pPr>
              <w:pStyle w:val="TableParagraph"/>
              <w:ind w:left="36"/>
            </w:pPr>
            <w:r>
              <w:t>GÜNER</w:t>
            </w:r>
          </w:p>
        </w:tc>
        <w:tc>
          <w:tcPr>
            <w:tcW w:w="2625" w:type="dxa"/>
          </w:tcPr>
          <w:p w14:paraId="0723AA3F" w14:textId="77777777" w:rsidR="00B45771" w:rsidRDefault="00000000">
            <w:pPr>
              <w:pStyle w:val="TableParagraph"/>
              <w:ind w:left="37"/>
            </w:pPr>
            <w:r>
              <w:t>Bas gitar</w:t>
            </w:r>
          </w:p>
        </w:tc>
      </w:tr>
      <w:tr w:rsidR="00B45771" w14:paraId="42236EE8" w14:textId="77777777">
        <w:trPr>
          <w:trHeight w:val="270"/>
        </w:trPr>
        <w:tc>
          <w:tcPr>
            <w:tcW w:w="1032" w:type="dxa"/>
          </w:tcPr>
          <w:p w14:paraId="44368402" w14:textId="1F268FD3" w:rsidR="00B45771" w:rsidRDefault="00203FF5">
            <w:pPr>
              <w:pStyle w:val="TableParagraph"/>
              <w:ind w:right="17"/>
              <w:jc w:val="right"/>
            </w:pPr>
            <w:r>
              <w:t>7</w:t>
            </w:r>
          </w:p>
        </w:tc>
        <w:tc>
          <w:tcPr>
            <w:tcW w:w="1159" w:type="dxa"/>
          </w:tcPr>
          <w:p w14:paraId="7A7319F7" w14:textId="2636FDBA" w:rsidR="00B45771" w:rsidRDefault="00203FF5">
            <w:pPr>
              <w:pStyle w:val="TableParagraph"/>
              <w:ind w:right="16"/>
              <w:jc w:val="right"/>
            </w:pPr>
            <w:r>
              <w:t>3909</w:t>
            </w:r>
          </w:p>
        </w:tc>
        <w:tc>
          <w:tcPr>
            <w:tcW w:w="2577" w:type="dxa"/>
          </w:tcPr>
          <w:p w14:paraId="2CB7FF62" w14:textId="52D0A75E" w:rsidR="00B45771" w:rsidRDefault="00203FF5">
            <w:pPr>
              <w:pStyle w:val="TableParagraph"/>
              <w:ind w:left="38"/>
            </w:pPr>
            <w:r>
              <w:t xml:space="preserve">SILA </w:t>
            </w:r>
          </w:p>
        </w:tc>
        <w:tc>
          <w:tcPr>
            <w:tcW w:w="2546" w:type="dxa"/>
          </w:tcPr>
          <w:p w14:paraId="29CD26BF" w14:textId="29B1990A" w:rsidR="00B45771" w:rsidRDefault="00203FF5">
            <w:pPr>
              <w:pStyle w:val="TableParagraph"/>
              <w:ind w:left="37"/>
            </w:pPr>
            <w:r>
              <w:t>BİLGİN</w:t>
            </w:r>
          </w:p>
        </w:tc>
        <w:tc>
          <w:tcPr>
            <w:tcW w:w="2625" w:type="dxa"/>
          </w:tcPr>
          <w:p w14:paraId="3E54468D" w14:textId="2CA03957" w:rsidR="00B45771" w:rsidRDefault="00203FF5">
            <w:pPr>
              <w:pStyle w:val="TableParagraph"/>
              <w:ind w:left="37"/>
            </w:pPr>
            <w:proofErr w:type="spellStart"/>
            <w:r>
              <w:t>Lied</w:t>
            </w:r>
            <w:proofErr w:type="spellEnd"/>
            <w:r>
              <w:t xml:space="preserve"> yorumculuğu</w:t>
            </w:r>
          </w:p>
        </w:tc>
      </w:tr>
      <w:tr w:rsidR="00B45771" w14:paraId="3C47D6DB" w14:textId="77777777">
        <w:trPr>
          <w:trHeight w:val="270"/>
        </w:trPr>
        <w:tc>
          <w:tcPr>
            <w:tcW w:w="1032" w:type="dxa"/>
          </w:tcPr>
          <w:p w14:paraId="64629265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1159" w:type="dxa"/>
          </w:tcPr>
          <w:p w14:paraId="34971DE9" w14:textId="77777777" w:rsidR="00B45771" w:rsidRDefault="00B45771">
            <w:pPr>
              <w:pStyle w:val="TableParagraph"/>
              <w:ind w:right="16"/>
              <w:jc w:val="right"/>
            </w:pPr>
          </w:p>
        </w:tc>
        <w:tc>
          <w:tcPr>
            <w:tcW w:w="2577" w:type="dxa"/>
          </w:tcPr>
          <w:p w14:paraId="246338BB" w14:textId="77777777" w:rsidR="00B45771" w:rsidRDefault="00B45771">
            <w:pPr>
              <w:pStyle w:val="TableParagraph"/>
              <w:ind w:left="38"/>
            </w:pPr>
          </w:p>
        </w:tc>
        <w:tc>
          <w:tcPr>
            <w:tcW w:w="2546" w:type="dxa"/>
          </w:tcPr>
          <w:p w14:paraId="0D84238C" w14:textId="77777777" w:rsidR="00B45771" w:rsidRDefault="00B45771">
            <w:pPr>
              <w:pStyle w:val="TableParagraph"/>
              <w:ind w:left="37"/>
            </w:pPr>
          </w:p>
        </w:tc>
        <w:tc>
          <w:tcPr>
            <w:tcW w:w="2625" w:type="dxa"/>
          </w:tcPr>
          <w:p w14:paraId="21545B86" w14:textId="77777777" w:rsidR="00B45771" w:rsidRDefault="00B45771">
            <w:pPr>
              <w:pStyle w:val="TableParagraph"/>
              <w:ind w:left="36"/>
            </w:pPr>
          </w:p>
        </w:tc>
      </w:tr>
      <w:tr w:rsidR="00B45771" w14:paraId="291C8A89" w14:textId="77777777">
        <w:trPr>
          <w:trHeight w:val="270"/>
        </w:trPr>
        <w:tc>
          <w:tcPr>
            <w:tcW w:w="1032" w:type="dxa"/>
          </w:tcPr>
          <w:p w14:paraId="2B0A6BB9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1159" w:type="dxa"/>
          </w:tcPr>
          <w:p w14:paraId="49D35BB8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2577" w:type="dxa"/>
          </w:tcPr>
          <w:p w14:paraId="4C726E92" w14:textId="77777777" w:rsidR="00B45771" w:rsidRDefault="00B45771">
            <w:pPr>
              <w:pStyle w:val="TableParagraph"/>
              <w:ind w:left="38"/>
            </w:pPr>
          </w:p>
        </w:tc>
        <w:tc>
          <w:tcPr>
            <w:tcW w:w="2546" w:type="dxa"/>
          </w:tcPr>
          <w:p w14:paraId="5D08B0E0" w14:textId="77777777" w:rsidR="00B45771" w:rsidRDefault="00B45771">
            <w:pPr>
              <w:pStyle w:val="TableParagraph"/>
              <w:ind w:left="36"/>
            </w:pPr>
          </w:p>
        </w:tc>
        <w:tc>
          <w:tcPr>
            <w:tcW w:w="2625" w:type="dxa"/>
          </w:tcPr>
          <w:p w14:paraId="31767969" w14:textId="77777777" w:rsidR="00B45771" w:rsidRDefault="00B45771">
            <w:pPr>
              <w:pStyle w:val="TableParagraph"/>
              <w:ind w:left="35"/>
            </w:pPr>
          </w:p>
        </w:tc>
      </w:tr>
      <w:tr w:rsidR="00B45771" w14:paraId="02F8D9EF" w14:textId="77777777">
        <w:trPr>
          <w:trHeight w:val="270"/>
        </w:trPr>
        <w:tc>
          <w:tcPr>
            <w:tcW w:w="1032" w:type="dxa"/>
          </w:tcPr>
          <w:p w14:paraId="46FB77FF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1159" w:type="dxa"/>
          </w:tcPr>
          <w:p w14:paraId="38373D64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2577" w:type="dxa"/>
          </w:tcPr>
          <w:p w14:paraId="3A3AF14E" w14:textId="77777777" w:rsidR="00B45771" w:rsidRDefault="00B45771">
            <w:pPr>
              <w:pStyle w:val="TableParagraph"/>
              <w:ind w:left="38"/>
            </w:pPr>
          </w:p>
        </w:tc>
        <w:tc>
          <w:tcPr>
            <w:tcW w:w="2546" w:type="dxa"/>
          </w:tcPr>
          <w:p w14:paraId="02481E39" w14:textId="77777777" w:rsidR="00B45771" w:rsidRDefault="00B45771">
            <w:pPr>
              <w:pStyle w:val="TableParagraph"/>
              <w:ind w:left="37"/>
            </w:pPr>
          </w:p>
        </w:tc>
        <w:tc>
          <w:tcPr>
            <w:tcW w:w="2625" w:type="dxa"/>
          </w:tcPr>
          <w:p w14:paraId="23BC1EDD" w14:textId="77777777" w:rsidR="00B45771" w:rsidRDefault="00B45771">
            <w:pPr>
              <w:pStyle w:val="TableParagraph"/>
              <w:ind w:left="35"/>
            </w:pPr>
          </w:p>
        </w:tc>
      </w:tr>
      <w:tr w:rsidR="00B45771" w14:paraId="6BD9FB1E" w14:textId="77777777">
        <w:trPr>
          <w:trHeight w:val="270"/>
        </w:trPr>
        <w:tc>
          <w:tcPr>
            <w:tcW w:w="1032" w:type="dxa"/>
          </w:tcPr>
          <w:p w14:paraId="1FCD618B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1159" w:type="dxa"/>
          </w:tcPr>
          <w:p w14:paraId="2523E26C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2577" w:type="dxa"/>
          </w:tcPr>
          <w:p w14:paraId="6CB21A4E" w14:textId="77777777" w:rsidR="00B45771" w:rsidRDefault="00B45771">
            <w:pPr>
              <w:pStyle w:val="TableParagraph"/>
              <w:ind w:left="38"/>
            </w:pPr>
          </w:p>
        </w:tc>
        <w:tc>
          <w:tcPr>
            <w:tcW w:w="2546" w:type="dxa"/>
          </w:tcPr>
          <w:p w14:paraId="07A810B6" w14:textId="77777777" w:rsidR="00B45771" w:rsidRDefault="00B45771">
            <w:pPr>
              <w:pStyle w:val="TableParagraph"/>
              <w:ind w:left="37"/>
            </w:pPr>
          </w:p>
        </w:tc>
        <w:tc>
          <w:tcPr>
            <w:tcW w:w="2625" w:type="dxa"/>
          </w:tcPr>
          <w:p w14:paraId="5595B8A8" w14:textId="77777777" w:rsidR="00B45771" w:rsidRDefault="00B45771">
            <w:pPr>
              <w:pStyle w:val="TableParagraph"/>
              <w:ind w:left="34"/>
            </w:pPr>
          </w:p>
        </w:tc>
      </w:tr>
      <w:tr w:rsidR="00B45771" w14:paraId="7F39CD9E" w14:textId="77777777">
        <w:trPr>
          <w:trHeight w:val="270"/>
        </w:trPr>
        <w:tc>
          <w:tcPr>
            <w:tcW w:w="1032" w:type="dxa"/>
          </w:tcPr>
          <w:p w14:paraId="248391EE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1159" w:type="dxa"/>
          </w:tcPr>
          <w:p w14:paraId="66821DD1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2577" w:type="dxa"/>
          </w:tcPr>
          <w:p w14:paraId="28BECA45" w14:textId="77777777" w:rsidR="00B45771" w:rsidRDefault="00B45771">
            <w:pPr>
              <w:pStyle w:val="TableParagraph"/>
              <w:ind w:left="38"/>
            </w:pPr>
          </w:p>
        </w:tc>
        <w:tc>
          <w:tcPr>
            <w:tcW w:w="2546" w:type="dxa"/>
          </w:tcPr>
          <w:p w14:paraId="3A628FC2" w14:textId="77777777" w:rsidR="00B45771" w:rsidRDefault="00B45771">
            <w:pPr>
              <w:pStyle w:val="TableParagraph"/>
              <w:ind w:left="38"/>
            </w:pPr>
          </w:p>
        </w:tc>
        <w:tc>
          <w:tcPr>
            <w:tcW w:w="2625" w:type="dxa"/>
          </w:tcPr>
          <w:p w14:paraId="7231E562" w14:textId="77777777" w:rsidR="00B45771" w:rsidRDefault="00B45771">
            <w:pPr>
              <w:pStyle w:val="TableParagraph"/>
              <w:ind w:left="38"/>
            </w:pPr>
          </w:p>
        </w:tc>
      </w:tr>
      <w:tr w:rsidR="00B45771" w14:paraId="28FB22E1" w14:textId="77777777">
        <w:trPr>
          <w:trHeight w:val="270"/>
        </w:trPr>
        <w:tc>
          <w:tcPr>
            <w:tcW w:w="1032" w:type="dxa"/>
          </w:tcPr>
          <w:p w14:paraId="679231B0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1159" w:type="dxa"/>
          </w:tcPr>
          <w:p w14:paraId="6E89208D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2577" w:type="dxa"/>
          </w:tcPr>
          <w:p w14:paraId="1DB2A57B" w14:textId="77777777" w:rsidR="00B45771" w:rsidRDefault="00B45771">
            <w:pPr>
              <w:pStyle w:val="TableParagraph"/>
              <w:ind w:left="38"/>
            </w:pPr>
          </w:p>
        </w:tc>
        <w:tc>
          <w:tcPr>
            <w:tcW w:w="2546" w:type="dxa"/>
          </w:tcPr>
          <w:p w14:paraId="698314A8" w14:textId="77777777" w:rsidR="00B45771" w:rsidRDefault="00B45771">
            <w:pPr>
              <w:pStyle w:val="TableParagraph"/>
              <w:ind w:left="36"/>
            </w:pPr>
          </w:p>
        </w:tc>
        <w:tc>
          <w:tcPr>
            <w:tcW w:w="2625" w:type="dxa"/>
          </w:tcPr>
          <w:p w14:paraId="64BC5AFA" w14:textId="77777777" w:rsidR="00B45771" w:rsidRDefault="00B45771">
            <w:pPr>
              <w:pStyle w:val="TableParagraph"/>
              <w:ind w:left="37"/>
            </w:pPr>
          </w:p>
        </w:tc>
      </w:tr>
      <w:tr w:rsidR="00B45771" w14:paraId="69275D2A" w14:textId="77777777">
        <w:trPr>
          <w:trHeight w:val="270"/>
        </w:trPr>
        <w:tc>
          <w:tcPr>
            <w:tcW w:w="1032" w:type="dxa"/>
          </w:tcPr>
          <w:p w14:paraId="4575E775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1159" w:type="dxa"/>
          </w:tcPr>
          <w:p w14:paraId="573D458D" w14:textId="77777777" w:rsidR="00B45771" w:rsidRDefault="00B45771">
            <w:pPr>
              <w:pStyle w:val="TableParagraph"/>
              <w:ind w:right="17"/>
              <w:jc w:val="right"/>
            </w:pPr>
          </w:p>
        </w:tc>
        <w:tc>
          <w:tcPr>
            <w:tcW w:w="2577" w:type="dxa"/>
          </w:tcPr>
          <w:p w14:paraId="64A20817" w14:textId="77777777" w:rsidR="00B45771" w:rsidRDefault="00B45771">
            <w:pPr>
              <w:pStyle w:val="TableParagraph"/>
              <w:ind w:left="38"/>
            </w:pPr>
          </w:p>
        </w:tc>
        <w:tc>
          <w:tcPr>
            <w:tcW w:w="2546" w:type="dxa"/>
          </w:tcPr>
          <w:p w14:paraId="371D3A57" w14:textId="77777777" w:rsidR="00B45771" w:rsidRDefault="00B45771">
            <w:pPr>
              <w:pStyle w:val="TableParagraph"/>
              <w:ind w:left="37"/>
            </w:pPr>
          </w:p>
        </w:tc>
        <w:tc>
          <w:tcPr>
            <w:tcW w:w="2625" w:type="dxa"/>
          </w:tcPr>
          <w:p w14:paraId="7753E93A" w14:textId="77777777" w:rsidR="00B45771" w:rsidRDefault="00B45771">
            <w:pPr>
              <w:pStyle w:val="TableParagraph"/>
              <w:ind w:left="38"/>
            </w:pPr>
          </w:p>
        </w:tc>
      </w:tr>
    </w:tbl>
    <w:p w14:paraId="262E0148" w14:textId="77777777" w:rsidR="003425BB" w:rsidRDefault="003425BB"/>
    <w:sectPr w:rsidR="003425BB">
      <w:type w:val="continuous"/>
      <w:pgSz w:w="12240" w:h="15840"/>
      <w:pgMar w:top="1080" w:right="11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1B5"/>
    <w:multiLevelType w:val="hybridMultilevel"/>
    <w:tmpl w:val="975AE71A"/>
    <w:lvl w:ilvl="0" w:tplc="BCE651FC">
      <w:start w:val="1"/>
      <w:numFmt w:val="decimal"/>
      <w:lvlText w:val="%1."/>
      <w:lvlJc w:val="left"/>
      <w:pPr>
        <w:ind w:left="1550" w:hanging="360"/>
      </w:pPr>
    </w:lvl>
    <w:lvl w:ilvl="1" w:tplc="041F0019">
      <w:start w:val="1"/>
      <w:numFmt w:val="lowerLetter"/>
      <w:lvlText w:val="%2."/>
      <w:lvlJc w:val="left"/>
      <w:pPr>
        <w:ind w:left="2270" w:hanging="360"/>
      </w:pPr>
    </w:lvl>
    <w:lvl w:ilvl="2" w:tplc="041F001B">
      <w:start w:val="1"/>
      <w:numFmt w:val="lowerRoman"/>
      <w:lvlText w:val="%3."/>
      <w:lvlJc w:val="right"/>
      <w:pPr>
        <w:ind w:left="2990" w:hanging="180"/>
      </w:pPr>
    </w:lvl>
    <w:lvl w:ilvl="3" w:tplc="041F000F">
      <w:start w:val="1"/>
      <w:numFmt w:val="decimal"/>
      <w:lvlText w:val="%4."/>
      <w:lvlJc w:val="left"/>
      <w:pPr>
        <w:ind w:left="3710" w:hanging="360"/>
      </w:pPr>
    </w:lvl>
    <w:lvl w:ilvl="4" w:tplc="041F0019">
      <w:start w:val="1"/>
      <w:numFmt w:val="lowerLetter"/>
      <w:lvlText w:val="%5."/>
      <w:lvlJc w:val="left"/>
      <w:pPr>
        <w:ind w:left="4430" w:hanging="360"/>
      </w:pPr>
    </w:lvl>
    <w:lvl w:ilvl="5" w:tplc="041F001B">
      <w:start w:val="1"/>
      <w:numFmt w:val="lowerRoman"/>
      <w:lvlText w:val="%6."/>
      <w:lvlJc w:val="right"/>
      <w:pPr>
        <w:ind w:left="5150" w:hanging="180"/>
      </w:pPr>
    </w:lvl>
    <w:lvl w:ilvl="6" w:tplc="041F000F">
      <w:start w:val="1"/>
      <w:numFmt w:val="decimal"/>
      <w:lvlText w:val="%7."/>
      <w:lvlJc w:val="left"/>
      <w:pPr>
        <w:ind w:left="5870" w:hanging="360"/>
      </w:pPr>
    </w:lvl>
    <w:lvl w:ilvl="7" w:tplc="041F0019">
      <w:start w:val="1"/>
      <w:numFmt w:val="lowerLetter"/>
      <w:lvlText w:val="%8."/>
      <w:lvlJc w:val="left"/>
      <w:pPr>
        <w:ind w:left="6590" w:hanging="360"/>
      </w:pPr>
    </w:lvl>
    <w:lvl w:ilvl="8" w:tplc="041F001B">
      <w:start w:val="1"/>
      <w:numFmt w:val="lowerRoman"/>
      <w:lvlText w:val="%9."/>
      <w:lvlJc w:val="right"/>
      <w:pPr>
        <w:ind w:left="7310" w:hanging="180"/>
      </w:pPr>
    </w:lvl>
  </w:abstractNum>
  <w:num w:numId="1" w16cid:durableId="1079448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71"/>
    <w:rsid w:val="000D6B00"/>
    <w:rsid w:val="00203FF5"/>
    <w:rsid w:val="00315082"/>
    <w:rsid w:val="003425BB"/>
    <w:rsid w:val="00B45771"/>
    <w:rsid w:val="00C17277"/>
    <w:rsid w:val="00E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D784"/>
  <w15:docId w15:val="{C6E58248-7F56-4245-91E8-BF3F0ECC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47" w:lineRule="exact"/>
    </w:pPr>
  </w:style>
  <w:style w:type="paragraph" w:styleId="KonuBal">
    <w:name w:val="Title"/>
    <w:basedOn w:val="Normal"/>
    <w:link w:val="KonuBalChar"/>
    <w:uiPriority w:val="10"/>
    <w:qFormat/>
    <w:rsid w:val="00315082"/>
    <w:pPr>
      <w:spacing w:before="72"/>
      <w:ind w:left="1177" w:right="1190"/>
      <w:jc w:val="center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5082"/>
    <w:rPr>
      <w:rFonts w:ascii="Calibri" w:eastAsia="Calibri" w:hAnsi="Calibri" w:cs="Calibri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de˜erlendirme mssb bitti.xlsx</dc:title>
  <dc:creator>Asus</dc:creator>
  <cp:lastModifiedBy>Güllüzar YILDIRIM</cp:lastModifiedBy>
  <cp:revision>6</cp:revision>
  <dcterms:created xsi:type="dcterms:W3CDTF">2023-09-14T08:11:00Z</dcterms:created>
  <dcterms:modified xsi:type="dcterms:W3CDTF">2023-09-15T10:15:00Z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2023-09-14T00:00:00Z</vt:filetime>
  </property>
</Properties>
</file>